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DB" w:rsidRDefault="009317DB"/>
    <w:p w:rsidR="000D7FDF" w:rsidRDefault="000D7FDF" w:rsidP="000D7FDF">
      <w:pPr>
        <w:jc w:val="right"/>
      </w:pPr>
      <w:r>
        <w:t>экз. №_________</w:t>
      </w:r>
    </w:p>
    <w:p w:rsidR="00D90442" w:rsidRDefault="00D90442"/>
    <w:p w:rsidR="00D90442" w:rsidRDefault="00D90442" w:rsidP="00D90442">
      <w:pPr>
        <w:spacing w:line="240" w:lineRule="auto"/>
        <w:rPr>
          <w:rFonts w:ascii="Times New Roman" w:hAnsi="Times New Roman" w:cs="Times New Roman"/>
        </w:rPr>
      </w:pPr>
      <w:r w:rsidRPr="00D90442">
        <w:rPr>
          <w:rFonts w:ascii="Times New Roman" w:hAnsi="Times New Roman" w:cs="Times New Roman"/>
        </w:rPr>
        <w:t>СОГЛАСОВАНО                                                                                    УТВЕРЖДАЮ</w:t>
      </w:r>
    </w:p>
    <w:p w:rsidR="00D90442" w:rsidRDefault="00D90442" w:rsidP="00D904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                                                                        заведующий</w:t>
      </w:r>
    </w:p>
    <w:p w:rsidR="00D90442" w:rsidRDefault="00D90442" w:rsidP="00D904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городского управления                                                       МАДОУ «Детский сад № 396»</w:t>
      </w:r>
    </w:p>
    <w:p w:rsidR="00D90442" w:rsidRDefault="00D90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гражданской защиты                                                                             </w:t>
      </w:r>
      <w:r w:rsidR="00421107" w:rsidRPr="00832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 Перми</w:t>
      </w:r>
    </w:p>
    <w:p w:rsidR="00D90442" w:rsidRDefault="00D90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Индустриальному району                                                               ______________В.В.  Жуланова</w:t>
      </w:r>
    </w:p>
    <w:p w:rsidR="00D90442" w:rsidRDefault="00D90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_____________С.А. Хоменко                                                              </w:t>
      </w:r>
      <w:r w:rsidR="00BF16AA">
        <w:rPr>
          <w:rFonts w:ascii="Times New Roman" w:hAnsi="Times New Roman" w:cs="Times New Roman"/>
        </w:rPr>
        <w:t>«_____»_____________201</w:t>
      </w:r>
      <w:r w:rsidR="00BF16AA" w:rsidRPr="00C54399">
        <w:rPr>
          <w:rFonts w:ascii="Times New Roman" w:hAnsi="Times New Roman" w:cs="Times New Roman"/>
        </w:rPr>
        <w:t>4</w:t>
      </w:r>
      <w:r w:rsidRPr="00D90442">
        <w:rPr>
          <w:rFonts w:ascii="Times New Roman" w:hAnsi="Times New Roman" w:cs="Times New Roman"/>
        </w:rPr>
        <w:t>г</w:t>
      </w:r>
    </w:p>
    <w:p w:rsidR="00D90442" w:rsidRDefault="00BF1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«_____»_____________201</w:t>
      </w:r>
      <w:r w:rsidRPr="00C54399">
        <w:rPr>
          <w:rFonts w:ascii="Times New Roman" w:hAnsi="Times New Roman" w:cs="Times New Roman"/>
        </w:rPr>
        <w:t>4</w:t>
      </w:r>
      <w:r w:rsidR="00D90442">
        <w:rPr>
          <w:rFonts w:ascii="Times New Roman" w:hAnsi="Times New Roman" w:cs="Times New Roman"/>
        </w:rPr>
        <w:t>г</w:t>
      </w:r>
    </w:p>
    <w:p w:rsidR="00D90442" w:rsidRDefault="00D90442">
      <w:pPr>
        <w:rPr>
          <w:rFonts w:ascii="Times New Roman" w:hAnsi="Times New Roman" w:cs="Times New Roman"/>
        </w:rPr>
      </w:pPr>
    </w:p>
    <w:p w:rsidR="00D90442" w:rsidRPr="00D90442" w:rsidRDefault="00D90442">
      <w:pPr>
        <w:rPr>
          <w:rFonts w:ascii="Times New Roman" w:hAnsi="Times New Roman" w:cs="Times New Roman"/>
          <w:b/>
        </w:rPr>
      </w:pPr>
    </w:p>
    <w:p w:rsidR="00D90442" w:rsidRPr="00D90442" w:rsidRDefault="00D90442" w:rsidP="00D904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44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D90442" w:rsidRPr="00D90442" w:rsidRDefault="00D90442" w:rsidP="00D904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442">
        <w:rPr>
          <w:rFonts w:ascii="Times New Roman" w:hAnsi="Times New Roman" w:cs="Times New Roman"/>
          <w:b/>
          <w:sz w:val="40"/>
          <w:szCs w:val="40"/>
        </w:rPr>
        <w:t>ГРАЖДАНСКОЙ ОБОРОНЫ</w:t>
      </w:r>
    </w:p>
    <w:p w:rsidR="00D90442" w:rsidRP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D90442">
        <w:rPr>
          <w:rFonts w:ascii="Times New Roman" w:hAnsi="Times New Roman" w:cs="Times New Roman"/>
          <w:sz w:val="40"/>
          <w:szCs w:val="40"/>
        </w:rPr>
        <w:t>МАДОУ «Детский сад № 396»</w:t>
      </w:r>
    </w:p>
    <w:p w:rsidR="00D90442" w:rsidRP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D90442">
        <w:rPr>
          <w:rFonts w:ascii="Times New Roman" w:hAnsi="Times New Roman" w:cs="Times New Roman"/>
          <w:sz w:val="40"/>
          <w:szCs w:val="40"/>
        </w:rPr>
        <w:t>Индустриального района</w:t>
      </w: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  <w:r w:rsidRPr="00D90442">
        <w:rPr>
          <w:rFonts w:ascii="Times New Roman" w:hAnsi="Times New Roman" w:cs="Times New Roman"/>
          <w:sz w:val="40"/>
          <w:szCs w:val="40"/>
        </w:rPr>
        <w:t>г. Перми</w:t>
      </w: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442" w:rsidRDefault="00D90442" w:rsidP="00D904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0442" w:rsidRDefault="00171D1F" w:rsidP="00D90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 – 2014</w:t>
      </w:r>
      <w:r w:rsidR="00D9044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0442" w:rsidRDefault="000D7FDF" w:rsidP="00D90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FDF">
        <w:rPr>
          <w:rFonts w:ascii="Times New Roman" w:hAnsi="Times New Roman" w:cs="Times New Roman"/>
          <w:b/>
          <w:sz w:val="36"/>
          <w:szCs w:val="36"/>
        </w:rPr>
        <w:lastRenderedPageBreak/>
        <w:t>план гражданской обороны</w:t>
      </w:r>
    </w:p>
    <w:p w:rsidR="00501800" w:rsidRDefault="00501800" w:rsidP="00D9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00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501800" w:rsidRPr="00501800" w:rsidRDefault="00501800" w:rsidP="00D904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800">
        <w:rPr>
          <w:rFonts w:ascii="Times New Roman" w:hAnsi="Times New Roman" w:cs="Times New Roman"/>
          <w:b/>
          <w:sz w:val="24"/>
          <w:szCs w:val="24"/>
          <w:u w:val="single"/>
        </w:rPr>
        <w:t>КРАТКАЯ ХАРАКТЕРИСТИКА ДЕТСКОГО САДА</w:t>
      </w:r>
    </w:p>
    <w:p w:rsidR="00501800" w:rsidRDefault="00501800" w:rsidP="0050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396» - типовое двухэтажное здание:</w:t>
      </w:r>
    </w:p>
    <w:p w:rsidR="00501800" w:rsidRDefault="00501800" w:rsidP="0050180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здания 2215,9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-1983</w:t>
      </w:r>
    </w:p>
    <w:p w:rsid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и внутренние капитальные стены – панели т = 0,28 м</w:t>
      </w:r>
    </w:p>
    <w:p w:rsid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Перегородки – гипсолитовые</w:t>
      </w:r>
    </w:p>
    <w:p w:rsid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Перекрытия – железобетонные многопустотные плиты</w:t>
      </w:r>
    </w:p>
    <w:p w:rsid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Крыша – мягкая рулонная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железобет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Основанию</w:t>
      </w:r>
    </w:p>
    <w:p w:rsidR="00501800" w:rsidRP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линолеумовые по бетонному основанию</w:t>
      </w:r>
    </w:p>
    <w:p w:rsidR="00501800" w:rsidRDefault="00501800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Окна </w:t>
      </w:r>
      <w:r w:rsidR="00A020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стеклопаке</w:t>
      </w:r>
      <w:r w:rsidR="00A02017">
        <w:rPr>
          <w:rFonts w:ascii="Times New Roman" w:hAnsi="Times New Roman" w:cs="Times New Roman"/>
          <w:sz w:val="24"/>
          <w:szCs w:val="24"/>
        </w:rPr>
        <w:t>ты</w:t>
      </w:r>
    </w:p>
    <w:p w:rsidR="00A02017" w:rsidRDefault="00A02017" w:rsidP="0050180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– филенчатые, простые на планках</w:t>
      </w:r>
    </w:p>
    <w:p w:rsidR="00A02017" w:rsidRDefault="00A02017" w:rsidP="00A0201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периметра – 406,33 м</w:t>
      </w:r>
    </w:p>
    <w:p w:rsidR="00A02017" w:rsidRDefault="00A02017" w:rsidP="00A0201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сооружений: здание детского сада, сарай (стены кирпичные, перекрытия ж/бетонные, крыша толь, полы бетонные), теневые навесы (стены кирпичные, крыша металлический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полы дощатые) – 11шт.</w:t>
      </w:r>
    </w:p>
    <w:p w:rsidR="00A02017" w:rsidRDefault="00A02017" w:rsidP="00A0201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2017" w:rsidRDefault="00A02017" w:rsidP="00A0201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адрес, фактический адрес, почтовый адрес, телефон, факс,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0201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2017" w:rsidRDefault="00A0201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614022, г. Пермь, ул. Подводников, 6</w:t>
      </w:r>
    </w:p>
    <w:p w:rsidR="00A02017" w:rsidRDefault="00A0201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Тел/факс: заведующий – 280-64-74, бухгалтерия – 280-57-20</w:t>
      </w:r>
    </w:p>
    <w:p w:rsidR="00A02017" w:rsidRDefault="00AA0097" w:rsidP="00A0201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02017" w:rsidRPr="00272F5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A02017" w:rsidRPr="00272F5A">
          <w:rPr>
            <w:rStyle w:val="aa"/>
            <w:rFonts w:ascii="Times New Roman" w:hAnsi="Times New Roman" w:cs="Times New Roman"/>
            <w:sz w:val="24"/>
            <w:szCs w:val="24"/>
          </w:rPr>
          <w:t>396@</w:t>
        </w:r>
        <w:r w:rsidR="00A02017" w:rsidRPr="00272F5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02017" w:rsidRPr="00272F5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2017" w:rsidRPr="00272F5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2017" w:rsidRDefault="00A02017" w:rsidP="00A0201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лица объекта с указанием ФИО, рабочих и домашних телефонов:</w:t>
      </w:r>
    </w:p>
    <w:p w:rsidR="00A02017" w:rsidRDefault="00A0201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– </w:t>
      </w:r>
      <w:r>
        <w:rPr>
          <w:rFonts w:ascii="Times New Roman" w:hAnsi="Times New Roman" w:cs="Times New Roman"/>
          <w:sz w:val="24"/>
          <w:szCs w:val="24"/>
        </w:rPr>
        <w:t>Жуланова Вера Владимировна – 89026361125, раб -280-64-74,</w:t>
      </w:r>
    </w:p>
    <w:p w:rsidR="00A02017" w:rsidRDefault="00A0201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Заместители заведующего:</w:t>
      </w:r>
    </w:p>
    <w:p w:rsidR="00A02017" w:rsidRDefault="00A0201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зав. по УВР – Чегодаева Алла Николаевна – тел. 8919702113</w:t>
      </w:r>
    </w:p>
    <w:p w:rsidR="00A02017" w:rsidRDefault="00D7075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зав. по АХЧ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Дурбажева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 – тел. 89028327176</w:t>
      </w:r>
    </w:p>
    <w:p w:rsidR="00D70757" w:rsidRDefault="00D70757" w:rsidP="00A0201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(уполномоченные):</w:t>
      </w:r>
    </w:p>
    <w:p w:rsidR="00D70757" w:rsidRDefault="00D7075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пожарную безопасность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Дурбажева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 - тел. 89028327176</w:t>
      </w:r>
    </w:p>
    <w:p w:rsidR="00D70757" w:rsidRDefault="00D7075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ГО и ЧС Чегодаева Алла Николаевна – тел. 8919702113</w:t>
      </w:r>
    </w:p>
    <w:p w:rsidR="00D70757" w:rsidRDefault="00D70757" w:rsidP="00A020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антитеррористическую деятельность Чегодаева Алла Николаевна - тел. 8919702113</w:t>
      </w:r>
    </w:p>
    <w:p w:rsidR="00D70757" w:rsidRDefault="00D70757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воздействии оружия массового поражения или ядерного оружия здание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разрушено полностью или частично (не менее 70%) с образованием очагов пожаров.</w:t>
      </w:r>
    </w:p>
    <w:p w:rsidR="00D70757" w:rsidRDefault="00D70757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обеспечен теплом, газом, водой и электричеством. При нарушении правил эксплуатации возможно возникновение пожаров и взрывов.</w:t>
      </w:r>
    </w:p>
    <w:p w:rsidR="00D70757" w:rsidRDefault="00D70757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этаже находиться 5 групп (младшая, три средних, старшая), кабинет врача, изолятор, прачечная, склад для хранения белья, склад для хранения бытовой химии, пищеблок,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зам. зав. по УВР, кабинет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дефектолога, спортивный зал, компьютерный класс</w:t>
      </w:r>
      <w:r w:rsidR="002866E6">
        <w:rPr>
          <w:rFonts w:ascii="Times New Roman" w:hAnsi="Times New Roman" w:cs="Times New Roman"/>
          <w:sz w:val="24"/>
          <w:szCs w:val="24"/>
        </w:rPr>
        <w:t>, кабинет зам. зав. по АХЧ, бухгалтерия, туалет, пожарный щит, огнетушители (около спортзала, в рекреациях), схемы эвакуации).</w:t>
      </w:r>
    </w:p>
    <w:p w:rsidR="002866E6" w:rsidRDefault="002866E6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этаже находиться 6 групп (средние, старшие и подготовительные), музыкальный зал, кабинет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 и логопеда, огнетушители (в музыкальном зале и рекреациях), схемы эвакуации.</w:t>
      </w:r>
    </w:p>
    <w:p w:rsidR="002866E6" w:rsidRDefault="002866E6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имеет один центральный вход (выход), 8 запасных на 1-м этаже и 6 запасных на 2-м этаже.</w:t>
      </w:r>
    </w:p>
    <w:p w:rsidR="002866E6" w:rsidRDefault="002866E6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этаже имеется пожарный щит (лом, лопата, ящик с песком) –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зам. зав. по АХЧ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Дурбажева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Алексеевна.</w:t>
      </w:r>
    </w:p>
    <w:p w:rsidR="002866E6" w:rsidRDefault="002866E6" w:rsidP="00D7075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детского сада имеется подвальное помещение, которое может использоваться как защитное сооружение при заражении аммиаком.</w:t>
      </w:r>
    </w:p>
    <w:p w:rsidR="002866E6" w:rsidRDefault="00171D1F" w:rsidP="00286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2866E6" w:rsidRPr="00501800">
        <w:rPr>
          <w:rFonts w:ascii="Times New Roman" w:hAnsi="Times New Roman" w:cs="Times New Roman"/>
          <w:b/>
          <w:sz w:val="28"/>
          <w:szCs w:val="28"/>
        </w:rPr>
        <w:t>.</w:t>
      </w:r>
    </w:p>
    <w:p w:rsidR="002866E6" w:rsidRDefault="002866E6" w:rsidP="002866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6E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КРАТКАЯ ОЦЕНКА ВОЗМОЖНОЙ ОБСТАНОВКИ, КОТОРАЯ МОЖЕТ СЛОЖИТЬСЯ В ДЕТСКОМ САДУ И </w:t>
      </w:r>
      <w:proofErr w:type="gramStart"/>
      <w:r w:rsidRPr="002866E6">
        <w:rPr>
          <w:rFonts w:ascii="Times New Roman" w:hAnsi="Times New Roman" w:cs="Times New Roman"/>
          <w:b/>
          <w:sz w:val="24"/>
          <w:szCs w:val="24"/>
          <w:u w:val="single"/>
        </w:rPr>
        <w:t>В БЛИЗИ</w:t>
      </w:r>
      <w:proofErr w:type="gramEnd"/>
      <w:r w:rsidRPr="002866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ЕГО ТЕРРИТОРИИ.</w:t>
      </w:r>
    </w:p>
    <w:p w:rsidR="002866E6" w:rsidRDefault="002866E6" w:rsidP="002866E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6E6">
        <w:rPr>
          <w:rFonts w:ascii="Times New Roman" w:hAnsi="Times New Roman" w:cs="Times New Roman"/>
          <w:b/>
          <w:sz w:val="24"/>
          <w:szCs w:val="24"/>
        </w:rPr>
        <w:t>Размещение ОУ по отношению к транспортным коммуникациям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E6" w:rsidRDefault="006A3722" w:rsidP="006A37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Ближайшая ж/д станция Пермь –II – 7 км</w:t>
      </w:r>
    </w:p>
    <w:p w:rsidR="006A3722" w:rsidRDefault="006A3722" w:rsidP="006A37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Аэропорт Большое Савино – 17 км</w:t>
      </w:r>
    </w:p>
    <w:p w:rsidR="006A3722" w:rsidRDefault="006A3722" w:rsidP="006A37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км</w:t>
      </w:r>
    </w:p>
    <w:p w:rsidR="006A3722" w:rsidRDefault="006A3722" w:rsidP="006A372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Речной порт Пермь – I – 10 км</w:t>
      </w:r>
    </w:p>
    <w:p w:rsidR="006A3722" w:rsidRDefault="006A3722" w:rsidP="006A3722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Приблизительная оценка радиуса (м) и площади (кв. м) зоны поражения, образующиеся в результате аварии.</w:t>
      </w:r>
    </w:p>
    <w:p w:rsidR="006A3722" w:rsidRDefault="006A3722" w:rsidP="00C54399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зрыв на территории д/с – 50 кв. м</w:t>
      </w:r>
    </w:p>
    <w:p w:rsidR="00C54399" w:rsidRDefault="00C54399" w:rsidP="00C54399">
      <w:pPr>
        <w:pStyle w:val="Noparagraphstyle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поражение химическими веществами ПМУ ОАО «ОХК «УРАЛХИМ» - 19,9 км </w:t>
      </w:r>
    </w:p>
    <w:p w:rsidR="00C54399" w:rsidRPr="00C54399" w:rsidRDefault="00C54399" w:rsidP="00C54399">
      <w:pPr>
        <w:pStyle w:val="Noparagraphstyle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«ЛУКОЙ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Пермнефтеоргсинтез</w:t>
      </w:r>
      <w:proofErr w:type="spellEnd"/>
      <w:r>
        <w:rPr>
          <w:rFonts w:ascii="Times New Roman" w:hAnsi="Times New Roman" w:cs="Times New Roman"/>
        </w:rPr>
        <w:t>» - 5 км;</w:t>
      </w:r>
    </w:p>
    <w:p w:rsidR="006A3722" w:rsidRDefault="006A3722" w:rsidP="00C54399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водопровода – 2,5 кв. м</w:t>
      </w:r>
    </w:p>
    <w:p w:rsidR="006A3722" w:rsidRDefault="006A3722" w:rsidP="006A372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A3722" w:rsidRDefault="006A3722" w:rsidP="006A3722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A3722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b/>
          <w:sz w:val="24"/>
          <w:szCs w:val="24"/>
        </w:rPr>
        <w:t>охраняемой территории.</w:t>
      </w:r>
    </w:p>
    <w:p w:rsidR="006A3722" w:rsidRDefault="006A3722" w:rsidP="006A3722">
      <w:pPr>
        <w:rPr>
          <w:rFonts w:ascii="Times New Roman" w:hAnsi="Times New Roman" w:cs="Times New Roman"/>
          <w:sz w:val="24"/>
          <w:szCs w:val="24"/>
        </w:rPr>
      </w:pPr>
      <w:r w:rsidRPr="006A3722">
        <w:rPr>
          <w:rFonts w:ascii="Times New Roman" w:hAnsi="Times New Roman" w:cs="Times New Roman"/>
          <w:sz w:val="24"/>
          <w:szCs w:val="24"/>
        </w:rPr>
        <w:t>Площадь охраняемой территории составляет 9 136 кв. м, периметр – 406, 33 м</w:t>
      </w:r>
    </w:p>
    <w:p w:rsidR="006A3722" w:rsidRDefault="006A3722" w:rsidP="006A3722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режимных зон, их площадь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 и протяженность границ (м).</w:t>
      </w:r>
    </w:p>
    <w:p w:rsidR="006A3722" w:rsidRDefault="006A3722" w:rsidP="006A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Режимной зоной является территория ДОУ (площадь 9 136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протяженность границы проектной застройки – 406, 33 м)</w:t>
      </w:r>
    </w:p>
    <w:p w:rsidR="00D74427" w:rsidRDefault="00D74427" w:rsidP="00D01E2F">
      <w:pPr>
        <w:pStyle w:val="a9"/>
        <w:numPr>
          <w:ilvl w:val="0"/>
          <w:numId w:val="6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местности в районе расположения ДОУ (рельеф, прилегающий массивы, возможность скрытого подхода к объектам).</w:t>
      </w:r>
    </w:p>
    <w:p w:rsidR="00D74427" w:rsidRDefault="00D74427" w:rsidP="00D7442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расположения д/с – рельеф ровный, 2-х этажное здание ДОУ располагается в жилом квартале 5-ти и 9-ти этажных панельных и кирпичных домов.</w:t>
      </w:r>
    </w:p>
    <w:p w:rsidR="00D74427" w:rsidRDefault="00D74427" w:rsidP="00D7442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(расстояние 10-20 м) проходит ул. Подводников со средней интенсивностью автомобильного движения. С другой стороны д/с (расстояние 200-300 м) проходит проспект Декабристов с высокой интенсивностью автомобильного движения. На пр. Декабристов имеется ряд магазинов, в которых продаются сигареты и алкогольная продукция.</w:t>
      </w:r>
    </w:p>
    <w:p w:rsidR="00D74427" w:rsidRDefault="00D74427" w:rsidP="00D01E2F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инженерных заграждений (конструкция, параметры высоты, общая протяженность).</w:t>
      </w:r>
    </w:p>
    <w:p w:rsidR="00D74427" w:rsidRDefault="00D74427" w:rsidP="00D01E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огорожена металлическим забором, высота которого – 2м, протяженность – 406,33 м. вход на территорию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 ул. Подводников и пр. Декабристов в дневное время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D01E2F">
        <w:rPr>
          <w:rFonts w:ascii="Times New Roman" w:hAnsi="Times New Roman" w:cs="Times New Roman"/>
          <w:sz w:val="24"/>
          <w:szCs w:val="24"/>
          <w:lang w:val="en-US"/>
        </w:rPr>
        <w:t>WIZIT</w:t>
      </w:r>
      <w:r w:rsidR="00D01E2F" w:rsidRPr="00D01E2F">
        <w:rPr>
          <w:rFonts w:ascii="Times New Roman" w:hAnsi="Times New Roman" w:cs="Times New Roman"/>
          <w:sz w:val="24"/>
          <w:szCs w:val="24"/>
        </w:rPr>
        <w:t xml:space="preserve"> </w:t>
      </w:r>
      <w:r w:rsidR="00D01E2F">
        <w:rPr>
          <w:rFonts w:ascii="Times New Roman" w:hAnsi="Times New Roman" w:cs="Times New Roman"/>
          <w:sz w:val="24"/>
          <w:szCs w:val="24"/>
        </w:rPr>
        <w:t>–</w:t>
      </w:r>
      <w:r w:rsidR="00D01E2F" w:rsidRPr="00D01E2F">
        <w:rPr>
          <w:rFonts w:ascii="Times New Roman" w:hAnsi="Times New Roman" w:cs="Times New Roman"/>
          <w:sz w:val="24"/>
          <w:szCs w:val="24"/>
        </w:rPr>
        <w:t xml:space="preserve"> </w:t>
      </w:r>
      <w:r w:rsidR="00D01E2F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D01E2F">
        <w:rPr>
          <w:rFonts w:ascii="Times New Roman" w:hAnsi="Times New Roman" w:cs="Times New Roman"/>
          <w:sz w:val="24"/>
          <w:szCs w:val="24"/>
        </w:rPr>
        <w:t>300. Ворота в ночное время закрываются на замок и находятся под видеонаблюдением.</w:t>
      </w:r>
    </w:p>
    <w:p w:rsidR="00D01E2F" w:rsidRDefault="00D01E2F" w:rsidP="00D01E2F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оборудовании ограждения дополнительными защитными средствами (металлические прутья, шипы и др.)</w:t>
      </w:r>
    </w:p>
    <w:p w:rsidR="00D01E2F" w:rsidRDefault="00D01E2F" w:rsidP="00D01E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видеонаблюдения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Domination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E2F" w:rsidRDefault="00D01E2F" w:rsidP="00D01E2F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обнаружения и сигнализации периметра, их характеристики.</w:t>
      </w:r>
    </w:p>
    <w:p w:rsidR="00D01E2F" w:rsidRDefault="00D01E2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Имеется:</w:t>
      </w:r>
    </w:p>
    <w:p w:rsidR="00D01E2F" w:rsidRDefault="00D01E2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видеонаблюдения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Domination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E2F" w:rsidRDefault="00D01E2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сигнализация, прибор «Гранит – 5» находятся в здании ОУ;</w:t>
      </w:r>
    </w:p>
    <w:p w:rsidR="00D01E2F" w:rsidRDefault="00D01E2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«тревожная кнопка» КТС вызова группы немедленного реагирования находится у вахтера и зам. зав. по АХЧ.</w:t>
      </w:r>
    </w:p>
    <w:p w:rsidR="00D01E2F" w:rsidRDefault="00171D1F" w:rsidP="00D01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Организационная основа охраны (подразделения вневедомственной охраны МВД России, частные охранные предприятия, сторожа и вахтеры).</w:t>
      </w:r>
    </w:p>
    <w:p w:rsidR="00171D1F" w:rsidRDefault="00171D1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Сторожа – режим охраны – ежедневно с 19.00 до 07.00;</w:t>
      </w:r>
    </w:p>
    <w:p w:rsidR="00171D1F" w:rsidRDefault="00171D1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Вахтер – режим работы – ежедневно с 07.00 до 19.00;</w:t>
      </w:r>
    </w:p>
    <w:p w:rsidR="00171D1F" w:rsidRPr="00171D1F" w:rsidRDefault="00171D1F" w:rsidP="00D0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ФГУП «Охрана» МВД РФ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краю через КТС.</w:t>
      </w:r>
    </w:p>
    <w:p w:rsidR="00D01E2F" w:rsidRPr="00D01E2F" w:rsidRDefault="00D01E2F" w:rsidP="00D01E2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71D1F" w:rsidRDefault="00171D1F" w:rsidP="00171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Pr="00501800">
        <w:rPr>
          <w:rFonts w:ascii="Times New Roman" w:hAnsi="Times New Roman" w:cs="Times New Roman"/>
          <w:b/>
          <w:sz w:val="28"/>
          <w:szCs w:val="28"/>
        </w:rPr>
        <w:t>.</w:t>
      </w:r>
    </w:p>
    <w:p w:rsidR="00A02017" w:rsidRPr="00171D1F" w:rsidRDefault="00171D1F" w:rsidP="00171D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D1F">
        <w:rPr>
          <w:rFonts w:ascii="Times New Roman" w:hAnsi="Times New Roman" w:cs="Times New Roman"/>
          <w:b/>
          <w:sz w:val="28"/>
          <w:szCs w:val="28"/>
          <w:u w:val="single"/>
        </w:rPr>
        <w:t>ВЫПОЛНЕНИЕ МЕРОПРИЯТИЙ ГО.</w:t>
      </w:r>
    </w:p>
    <w:p w:rsidR="000D7FDF" w:rsidRPr="00171D1F" w:rsidRDefault="000D7FDF" w:rsidP="00171D1F">
      <w:pPr>
        <w:pStyle w:val="a9"/>
        <w:numPr>
          <w:ilvl w:val="0"/>
          <w:numId w:val="10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71D1F">
        <w:rPr>
          <w:rFonts w:ascii="Times New Roman" w:hAnsi="Times New Roman" w:cs="Times New Roman"/>
          <w:b/>
          <w:sz w:val="24"/>
          <w:szCs w:val="24"/>
        </w:rPr>
        <w:t>При доведении до образовательного учреждения, прекращающего</w:t>
      </w:r>
      <w:r w:rsidRPr="00171D1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военное время, решения соответствующего органа исполнительной власти, органа самоуправления о прекращении образовательной деятельности учреждений, расположенных на территориях, отнесенных к группам по гражданской  обороне, в связи с нарастанием угрозы агрессии против Российской Федерации, объявлением состояния войны, фактическим началом военных действий или введением Президентом Российской Федерации военного положения на территории Российской Федерации или</w:t>
      </w:r>
      <w:proofErr w:type="gramEnd"/>
      <w:r w:rsidRPr="00171D1F">
        <w:rPr>
          <w:rFonts w:ascii="Times New Roman" w:hAnsi="Times New Roman" w:cs="Times New Roman"/>
          <w:sz w:val="24"/>
          <w:szCs w:val="24"/>
        </w:rPr>
        <w:t xml:space="preserve"> в отдельных ее местностях, а также решения о начале проведения частичной или общей эвакуации:</w:t>
      </w:r>
    </w:p>
    <w:p w:rsidR="009E2D27" w:rsidRPr="009C7415" w:rsidRDefault="009E2D27" w:rsidP="009E2D27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к Ч + 06 часов 00 минут организуется сбор руководящего состава образовательного учреждения в </w:t>
      </w:r>
      <w:r w:rsidRPr="009C7415">
        <w:rPr>
          <w:rFonts w:ascii="Times New Roman" w:hAnsi="Times New Roman" w:cs="Times New Roman"/>
          <w:b/>
          <w:sz w:val="24"/>
          <w:szCs w:val="24"/>
        </w:rPr>
        <w:t>кабинете заведующего на 2-м этаже учреждения</w:t>
      </w:r>
      <w:r w:rsidRPr="009C7415">
        <w:rPr>
          <w:rFonts w:ascii="Times New Roman" w:hAnsi="Times New Roman" w:cs="Times New Roman"/>
          <w:sz w:val="24"/>
          <w:szCs w:val="24"/>
        </w:rPr>
        <w:t xml:space="preserve">, доводится сложившаяся обстановка и осуществляется постановка задач на выполнение мероприятий, связанных с прекращением образовательной деятельности в военное время 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>и выполнение решений суженного заседания района);</w:t>
      </w:r>
    </w:p>
    <w:p w:rsidR="009E2D27" w:rsidRPr="009C7415" w:rsidRDefault="009E2D27" w:rsidP="009E2D27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к Ч + 2 часа 00 минут оповещение родителей воспитанников ДОУ и с последующей передачей им детей;</w:t>
      </w:r>
    </w:p>
    <w:p w:rsidR="009E2D27" w:rsidRPr="009C7415" w:rsidRDefault="009E2D27" w:rsidP="009E2D27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к Ч + 24 часа 00 минут сотрудники ДОУ направляются к месту жительства для организации выполнения мероприятий гражданской обороны по плану гражданской обороны и защиты населения соответствующего района города Перми;</w:t>
      </w:r>
    </w:p>
    <w:p w:rsidR="009E2D27" w:rsidRPr="009C7415" w:rsidRDefault="009E2D27" w:rsidP="009E2D27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к Ч + 20 часов 00 минут по адресу: </w:t>
      </w:r>
      <w:r w:rsidRPr="009C7415">
        <w:rPr>
          <w:rFonts w:ascii="Times New Roman" w:hAnsi="Times New Roman" w:cs="Times New Roman"/>
          <w:b/>
          <w:sz w:val="24"/>
          <w:szCs w:val="24"/>
        </w:rPr>
        <w:t xml:space="preserve">ул. Карпинского, 66 в СОШ № 91 </w:t>
      </w:r>
      <w:r w:rsidRPr="009C7415">
        <w:rPr>
          <w:rFonts w:ascii="Times New Roman" w:hAnsi="Times New Roman" w:cs="Times New Roman"/>
          <w:sz w:val="24"/>
          <w:szCs w:val="24"/>
        </w:rPr>
        <w:t>разворачивается пункт выдачи средств индивидуальной защиты и организуется выдача средств индивидуальной защиты сотрудникам ДОУ;</w:t>
      </w:r>
    </w:p>
    <w:p w:rsidR="009E2D27" w:rsidRPr="00171D1F" w:rsidRDefault="00035741" w:rsidP="00171D1F">
      <w:pPr>
        <w:pStyle w:val="a9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171D1F">
        <w:rPr>
          <w:rFonts w:ascii="Times New Roman" w:hAnsi="Times New Roman" w:cs="Times New Roman"/>
          <w:sz w:val="24"/>
          <w:szCs w:val="24"/>
        </w:rPr>
        <w:t xml:space="preserve">При оповещении по сигналу гражданской обороны </w:t>
      </w:r>
      <w:r w:rsidRPr="00171D1F">
        <w:rPr>
          <w:rFonts w:ascii="Times New Roman" w:hAnsi="Times New Roman" w:cs="Times New Roman"/>
          <w:b/>
          <w:sz w:val="24"/>
          <w:szCs w:val="24"/>
        </w:rPr>
        <w:t xml:space="preserve">«ВНИМАНИЕ ВСЕМ!» </w:t>
      </w:r>
      <w:r w:rsidRPr="00171D1F">
        <w:rPr>
          <w:rFonts w:ascii="Times New Roman" w:hAnsi="Times New Roman" w:cs="Times New Roman"/>
          <w:sz w:val="24"/>
          <w:szCs w:val="24"/>
        </w:rPr>
        <w:t>с информацией о воздушной тревоге дежурный (ответственный) в образовательном учреждении:</w:t>
      </w:r>
    </w:p>
    <w:p w:rsidR="00035741" w:rsidRPr="009C7415" w:rsidRDefault="00035741" w:rsidP="00171D1F">
      <w:pPr>
        <w:pStyle w:val="a9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Немедленно доводит информацию о воздушной тревоге до сотрудников ДОУ</w:t>
      </w:r>
    </w:p>
    <w:p w:rsidR="00035741" w:rsidRPr="009C7415" w:rsidRDefault="00035741" w:rsidP="00171D1F">
      <w:pPr>
        <w:pStyle w:val="a9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Дежурный по</w:t>
      </w:r>
      <w:r w:rsidR="003A2A97" w:rsidRPr="009C7415">
        <w:rPr>
          <w:rFonts w:ascii="Times New Roman" w:hAnsi="Times New Roman" w:cs="Times New Roman"/>
          <w:sz w:val="24"/>
          <w:szCs w:val="24"/>
        </w:rPr>
        <w:t xml:space="preserve"> ОУ оповещает постоянный состав и воспитанников подачей соответствующего сигнала </w:t>
      </w:r>
      <w:r w:rsidR="003A2A97" w:rsidRPr="009C7415">
        <w:rPr>
          <w:rFonts w:ascii="Times New Roman" w:hAnsi="Times New Roman" w:cs="Times New Roman"/>
          <w:b/>
          <w:sz w:val="24"/>
          <w:szCs w:val="24"/>
        </w:rPr>
        <w:t>«ВНИМАНИЕ ВСЕМ!», «ХИМИЧЕСКАЯ ТРЕВОГА!»</w:t>
      </w:r>
      <w:r w:rsidR="003A2A97" w:rsidRPr="009C7415">
        <w:rPr>
          <w:rFonts w:ascii="Times New Roman" w:hAnsi="Times New Roman" w:cs="Times New Roman"/>
          <w:sz w:val="24"/>
          <w:szCs w:val="24"/>
        </w:rPr>
        <w:t>.</w:t>
      </w:r>
    </w:p>
    <w:p w:rsidR="003A2A97" w:rsidRPr="009C7415" w:rsidRDefault="003A2A97" w:rsidP="00171D1F">
      <w:pPr>
        <w:pStyle w:val="a9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Дежурный по ДОУ должен доложить о случившемся 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>: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ЕДДС – 112;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Отдел гражданской защиты района – 227-94-26;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Отдел образования района – 227-42-34;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Полицию – 02;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Территориальное управление «</w:t>
      </w:r>
      <w:proofErr w:type="spellStart"/>
      <w:r w:rsidRPr="009C7415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9C7415">
        <w:rPr>
          <w:rFonts w:ascii="Times New Roman" w:hAnsi="Times New Roman" w:cs="Times New Roman"/>
          <w:b/>
          <w:sz w:val="24"/>
          <w:szCs w:val="24"/>
        </w:rPr>
        <w:t>» - 249-51-29;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Центр гигиены и эпидемиологии – 234-72-39;</w:t>
      </w:r>
    </w:p>
    <w:p w:rsidR="003A2A97" w:rsidRPr="009C7415" w:rsidRDefault="003A2A97" w:rsidP="00171D1F">
      <w:pPr>
        <w:pStyle w:val="a9"/>
        <w:numPr>
          <w:ilvl w:val="0"/>
          <w:numId w:val="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b/>
          <w:sz w:val="24"/>
          <w:szCs w:val="24"/>
        </w:rPr>
        <w:t>Заведующему – 89026361125</w:t>
      </w:r>
      <w:r w:rsidRPr="009C7415">
        <w:rPr>
          <w:rFonts w:ascii="Times New Roman" w:hAnsi="Times New Roman" w:cs="Times New Roman"/>
          <w:sz w:val="24"/>
          <w:szCs w:val="24"/>
        </w:rPr>
        <w:t>.</w:t>
      </w:r>
    </w:p>
    <w:p w:rsidR="001B664C" w:rsidRPr="009C7415" w:rsidRDefault="001B664C" w:rsidP="00171D1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Оповещение администрации и персонала предприятия о ЧС на занимаемой объектом территории производится по разработанной схеме оповещения.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Оповещение администрации и персонала детского сада о ЧС в нерабочее (ночное) время производится по телефонам: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lastRenderedPageBreak/>
        <w:t>Заведующий – 89026361125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41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9C7415">
        <w:rPr>
          <w:rFonts w:ascii="Times New Roman" w:hAnsi="Times New Roman" w:cs="Times New Roman"/>
          <w:sz w:val="24"/>
          <w:szCs w:val="24"/>
        </w:rPr>
        <w:t>. по УВР – 8919702113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C741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9C7415">
        <w:rPr>
          <w:rFonts w:ascii="Times New Roman" w:hAnsi="Times New Roman" w:cs="Times New Roman"/>
          <w:sz w:val="24"/>
          <w:szCs w:val="24"/>
        </w:rPr>
        <w:t>. по АХЧ – 89028327176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Вахта – 280-64-74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первую очередь оповещается администрация детского сада, а затем, в зависимости от обстановки, остальной персонал.</w:t>
      </w:r>
    </w:p>
    <w:p w:rsidR="001B664C" w:rsidRPr="009C7415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рабочее время сотрудники оповещаются персонально на рабочем месте в ДОУ, по рабочим и сотовым телефонам, через систему оповещения.</w:t>
      </w:r>
    </w:p>
    <w:p w:rsidR="001B664C" w:rsidRPr="009C7415" w:rsidRDefault="00431487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При приеме городского предупредительного сигнала  </w:t>
      </w:r>
      <w:r w:rsidRPr="009C7415">
        <w:rPr>
          <w:rFonts w:ascii="Times New Roman" w:hAnsi="Times New Roman" w:cs="Times New Roman"/>
          <w:b/>
          <w:sz w:val="24"/>
          <w:szCs w:val="24"/>
        </w:rPr>
        <w:t xml:space="preserve">«ВНИМАНИЕ ВСЕМ!» </w:t>
      </w:r>
      <w:r w:rsidRPr="009C7415">
        <w:rPr>
          <w:rFonts w:ascii="Times New Roman" w:hAnsi="Times New Roman" w:cs="Times New Roman"/>
          <w:sz w:val="24"/>
          <w:szCs w:val="24"/>
        </w:rPr>
        <w:t>(вой сирен) все радиоточки, телевизоры и радиоприемники ДОУ перевести в режим приема речевых сообщений, передаваемых управлением по делам ГО и ЧС города.</w:t>
      </w:r>
    </w:p>
    <w:p w:rsidR="00431487" w:rsidRPr="009C7415" w:rsidRDefault="00431487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Организуется отключение систем тепл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>, электро-, газо- и водоснабжения.</w:t>
      </w:r>
    </w:p>
    <w:p w:rsidR="00431487" w:rsidRPr="009C7415" w:rsidRDefault="00431487" w:rsidP="001B664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Сотрудники ДОУ немедленно укрываются в защитных сооружениях гражданской обороны </w:t>
      </w:r>
      <w:r w:rsidRPr="009C7415">
        <w:rPr>
          <w:rFonts w:ascii="Times New Roman" w:hAnsi="Times New Roman" w:cs="Times New Roman"/>
          <w:b/>
          <w:sz w:val="24"/>
          <w:szCs w:val="24"/>
          <w:u w:val="single"/>
        </w:rPr>
        <w:t xml:space="preserve">(в приспособленных подвальных помещениях) </w:t>
      </w:r>
      <w:r w:rsidRPr="009C7415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9C7415">
        <w:rPr>
          <w:rFonts w:ascii="Times New Roman" w:hAnsi="Times New Roman" w:cs="Times New Roman"/>
          <w:b/>
          <w:sz w:val="24"/>
          <w:szCs w:val="24"/>
        </w:rPr>
        <w:t>ул. Подводников,6.</w:t>
      </w:r>
    </w:p>
    <w:p w:rsidR="00431487" w:rsidRPr="009C7415" w:rsidRDefault="00431487" w:rsidP="001B664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741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 xml:space="preserve"> отводимое для укрытия сотрудников составляет не более 15 минут.</w:t>
      </w:r>
    </w:p>
    <w:p w:rsidR="00431487" w:rsidRPr="009C7415" w:rsidRDefault="00431487" w:rsidP="00171D1F">
      <w:pPr>
        <w:pStyle w:val="a9"/>
        <w:numPr>
          <w:ilvl w:val="0"/>
          <w:numId w:val="10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При оповещении по сигналу гражданской обороны </w:t>
      </w:r>
      <w:r w:rsidRPr="009C7415">
        <w:rPr>
          <w:rFonts w:ascii="Times New Roman" w:hAnsi="Times New Roman" w:cs="Times New Roman"/>
          <w:b/>
          <w:sz w:val="24"/>
          <w:szCs w:val="24"/>
        </w:rPr>
        <w:t xml:space="preserve">«ВНИМАНИЕ ВСЕМ!» </w:t>
      </w:r>
      <w:r w:rsidRPr="009C7415">
        <w:rPr>
          <w:rFonts w:ascii="Times New Roman" w:hAnsi="Times New Roman" w:cs="Times New Roman"/>
          <w:sz w:val="24"/>
          <w:szCs w:val="24"/>
        </w:rPr>
        <w:t>с информацией о химической тревоге дежурный (ответственный) в ДОУ немедленно доводит информацию химической тревоге до сотрудников учреждения нерабочее (ночное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 xml:space="preserve"> время по телефону</w:t>
      </w:r>
      <w:r w:rsidR="00D91BED" w:rsidRPr="009C7415">
        <w:rPr>
          <w:rFonts w:ascii="Times New Roman" w:hAnsi="Times New Roman" w:cs="Times New Roman"/>
          <w:sz w:val="24"/>
          <w:szCs w:val="24"/>
        </w:rPr>
        <w:t xml:space="preserve"> (Заведующий – 89026361125, вахта – 280-64-74).</w:t>
      </w:r>
    </w:p>
    <w:p w:rsidR="00D91BED" w:rsidRPr="009C7415" w:rsidRDefault="00D91BED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первую очередь оповещается администрация детского сада, а затем, в зависимости от обстановки, остальной персонал.</w:t>
      </w:r>
    </w:p>
    <w:p w:rsidR="00D91BED" w:rsidRPr="009C7415" w:rsidRDefault="00D91BED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рабочее время сотрудники оповещаются персонально на рабочем месте в ДОУ, по рабочим и сотовым телефонам, через систему оповещения.</w:t>
      </w:r>
    </w:p>
    <w:p w:rsidR="00D91BED" w:rsidRPr="009C7415" w:rsidRDefault="00D91BED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При приеме городского предупредительного сигнала  «ВНИМАНИЕ ВСЕМ!» (вой сирен) все радиоточки, телевизоры и радиоприемники ДОУ перевести в режим приема речевых сообщений, передаваемых управлением по делам ГО и ЧС города.</w:t>
      </w:r>
    </w:p>
    <w:p w:rsidR="006F749D" w:rsidRPr="009C7415" w:rsidRDefault="006F749D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Сотрудники ДОУ немедленно укрываются в защитных сооружениях гражданской обороны (</w:t>
      </w:r>
      <w:r w:rsidRPr="009C7415">
        <w:rPr>
          <w:rFonts w:ascii="Times New Roman" w:hAnsi="Times New Roman" w:cs="Times New Roman"/>
          <w:b/>
          <w:sz w:val="24"/>
          <w:szCs w:val="24"/>
          <w:u w:val="single"/>
        </w:rPr>
        <w:t>в приспособленных подвальных помещениях</w:t>
      </w:r>
      <w:r w:rsidRPr="009C7415">
        <w:rPr>
          <w:rFonts w:ascii="Times New Roman" w:hAnsi="Times New Roman" w:cs="Times New Roman"/>
          <w:sz w:val="24"/>
          <w:szCs w:val="24"/>
        </w:rPr>
        <w:t xml:space="preserve">)  по адресу </w:t>
      </w:r>
      <w:r w:rsidRPr="009C7415">
        <w:rPr>
          <w:rFonts w:ascii="Times New Roman" w:hAnsi="Times New Roman" w:cs="Times New Roman"/>
          <w:b/>
          <w:sz w:val="24"/>
          <w:szCs w:val="24"/>
        </w:rPr>
        <w:t>ул. Подводников,6.</w:t>
      </w:r>
    </w:p>
    <w:p w:rsidR="006F749D" w:rsidRPr="009C7415" w:rsidRDefault="006F749D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При их отсутствии для экстренного укрытия сотрудников при опасности поражения </w:t>
      </w:r>
      <w:proofErr w:type="spellStart"/>
      <w:r w:rsidRPr="009C7415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9C7415"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 используются герметичные помещения </w:t>
      </w:r>
      <w:r w:rsidRPr="009C7415">
        <w:rPr>
          <w:rFonts w:ascii="Times New Roman" w:hAnsi="Times New Roman" w:cs="Times New Roman"/>
          <w:b/>
          <w:sz w:val="24"/>
          <w:szCs w:val="24"/>
        </w:rPr>
        <w:t>СЭП № 142 ул. Советской Армии, 29,</w:t>
      </w:r>
      <w:r w:rsidRPr="009C7415">
        <w:rPr>
          <w:rFonts w:ascii="Times New Roman" w:hAnsi="Times New Roman" w:cs="Times New Roman"/>
          <w:sz w:val="24"/>
          <w:szCs w:val="24"/>
        </w:rPr>
        <w:t xml:space="preserve"> обеспечивающие безопасное  пребывание в них 48 человек без подачи воздуха в течени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 xml:space="preserve"> 2-х часов</w:t>
      </w:r>
      <w:r w:rsidR="00522385" w:rsidRPr="009C7415">
        <w:rPr>
          <w:rFonts w:ascii="Times New Roman" w:hAnsi="Times New Roman" w:cs="Times New Roman"/>
          <w:sz w:val="24"/>
          <w:szCs w:val="24"/>
        </w:rPr>
        <w:t>.</w:t>
      </w:r>
    </w:p>
    <w:p w:rsidR="00522385" w:rsidRPr="009C7415" w:rsidRDefault="00522385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Время, отводимое для укрытия сотрудников учреждения до 15 минут (зависит от времени подхода зараженного облака от источника АХОВ).</w:t>
      </w:r>
    </w:p>
    <w:p w:rsidR="00522385" w:rsidRPr="009C7415" w:rsidRDefault="00522385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522385" w:rsidRPr="009C7415" w:rsidRDefault="00522385" w:rsidP="00171D1F">
      <w:pPr>
        <w:pStyle w:val="a9"/>
        <w:numPr>
          <w:ilvl w:val="0"/>
          <w:numId w:val="10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При оповещении по сигналу гражданской обороны </w:t>
      </w:r>
      <w:r w:rsidRPr="009C7415">
        <w:rPr>
          <w:rFonts w:ascii="Times New Roman" w:hAnsi="Times New Roman" w:cs="Times New Roman"/>
          <w:b/>
          <w:sz w:val="24"/>
          <w:szCs w:val="24"/>
        </w:rPr>
        <w:t xml:space="preserve">«ВНИМАНИЕ ВСЕМ!» </w:t>
      </w:r>
      <w:r w:rsidRPr="009C7415">
        <w:rPr>
          <w:rFonts w:ascii="Times New Roman" w:hAnsi="Times New Roman" w:cs="Times New Roman"/>
          <w:sz w:val="24"/>
          <w:szCs w:val="24"/>
        </w:rPr>
        <w:t>с информацией о радиационной опасности  дежурный (ответственный) в ДОУ немедленно доводит информацию о радиационной опасности  до сотрудников учреждения нерабочее (ночное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 xml:space="preserve"> время по телефону (Заведующий – 89026361125, вахта – 280-64-74).</w:t>
      </w:r>
    </w:p>
    <w:p w:rsidR="00522385" w:rsidRPr="009C7415" w:rsidRDefault="00522385" w:rsidP="00522385">
      <w:pPr>
        <w:pStyle w:val="a9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первую очередь оповещается администрация детского сада, а затем, в зависимости от обстановки, остальной персонал.</w:t>
      </w:r>
    </w:p>
    <w:p w:rsidR="00522385" w:rsidRPr="009C7415" w:rsidRDefault="00522385" w:rsidP="00522385">
      <w:pPr>
        <w:pStyle w:val="a9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рабочее время сотрудники оповещаются персонально на рабочем месте в ДОУ, по рабочим и сотовым телефонам, через систему оповещения.</w:t>
      </w:r>
    </w:p>
    <w:p w:rsidR="00522385" w:rsidRPr="009C7415" w:rsidRDefault="00522385" w:rsidP="00522385">
      <w:pPr>
        <w:pStyle w:val="a9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lastRenderedPageBreak/>
        <w:t xml:space="preserve">При приеме городского предупредительного сигнала  </w:t>
      </w:r>
      <w:r w:rsidRPr="009C7415">
        <w:rPr>
          <w:rFonts w:ascii="Times New Roman" w:hAnsi="Times New Roman" w:cs="Times New Roman"/>
          <w:b/>
          <w:sz w:val="24"/>
          <w:szCs w:val="24"/>
        </w:rPr>
        <w:t>«ВНИМАНИЕ ВСЕМ!»</w:t>
      </w:r>
      <w:r w:rsidRPr="009C7415">
        <w:rPr>
          <w:rFonts w:ascii="Times New Roman" w:hAnsi="Times New Roman" w:cs="Times New Roman"/>
          <w:sz w:val="24"/>
          <w:szCs w:val="24"/>
        </w:rPr>
        <w:t xml:space="preserve"> (вой сирен) все радиоточки, телевизоры и радиоприемники ДОУ перевести в режим приема речевых сообщений, передаваемых управлением по делам ГО и ЧС города.</w:t>
      </w:r>
    </w:p>
    <w:p w:rsidR="00522385" w:rsidRPr="009C7415" w:rsidRDefault="00522385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При радиационной опасности сотрудники ДОУ немедленно укрываются в защитных сооружениях гражданской обороны (в </w:t>
      </w:r>
      <w:r w:rsidRPr="009C7415">
        <w:rPr>
          <w:rFonts w:ascii="Times New Roman" w:hAnsi="Times New Roman" w:cs="Times New Roman"/>
          <w:b/>
          <w:sz w:val="24"/>
          <w:szCs w:val="24"/>
          <w:u w:val="single"/>
        </w:rPr>
        <w:t>приспособленных подвальных помещениях</w:t>
      </w:r>
      <w:r w:rsidRPr="009C7415">
        <w:rPr>
          <w:rFonts w:ascii="Times New Roman" w:hAnsi="Times New Roman" w:cs="Times New Roman"/>
          <w:sz w:val="24"/>
          <w:szCs w:val="24"/>
        </w:rPr>
        <w:t xml:space="preserve">)  по адресу </w:t>
      </w:r>
      <w:r w:rsidRPr="009C7415">
        <w:rPr>
          <w:rFonts w:ascii="Times New Roman" w:hAnsi="Times New Roman" w:cs="Times New Roman"/>
          <w:b/>
          <w:sz w:val="24"/>
          <w:szCs w:val="24"/>
        </w:rPr>
        <w:t xml:space="preserve">ул. Подводников,6, </w:t>
      </w:r>
      <w:r w:rsidRPr="009C7415">
        <w:rPr>
          <w:rFonts w:ascii="Times New Roman" w:hAnsi="Times New Roman" w:cs="Times New Roman"/>
          <w:sz w:val="24"/>
          <w:szCs w:val="24"/>
        </w:rPr>
        <w:t xml:space="preserve">а так же в помещениях, </w:t>
      </w:r>
      <w:r w:rsidR="008509DE" w:rsidRPr="009C7415">
        <w:rPr>
          <w:rFonts w:ascii="Times New Roman" w:hAnsi="Times New Roman" w:cs="Times New Roman"/>
          <w:b/>
          <w:sz w:val="24"/>
          <w:szCs w:val="24"/>
        </w:rPr>
        <w:t xml:space="preserve">СЭП № 142 ул. Советской Армии, 29, </w:t>
      </w:r>
      <w:r w:rsidR="008509DE" w:rsidRPr="009C7415">
        <w:rPr>
          <w:rFonts w:ascii="Times New Roman" w:hAnsi="Times New Roman" w:cs="Times New Roman"/>
          <w:sz w:val="24"/>
          <w:szCs w:val="24"/>
        </w:rPr>
        <w:t>обеспечивающих ослабление мощности дозы излучения в 10 раз.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Время, отводимое для укрытия сотрудников, составляет не более 15 минут (зависит от расчетных показателей возможной обстановки)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ПРИЛОЖЕНИЕ: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1. Схема оповещения сотрудников ДОУ.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2. Расчет на укрытие сотрудников ДОУ в защитных сооружениях гражданской обороны, приспособленных подвальных помещениях и других помещениях, используемых для защиты сотрудников.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3. Расчет и порядок выдачи средств индивидуальной защиты.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4. Списки детей для передачи их родителям.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5. Выписка из решения «суженного заседания администрации района» о развертывании пункта выдачи </w:t>
      </w:r>
      <w:proofErr w:type="gramStart"/>
      <w:r w:rsidRPr="009C741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9C7415"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8509DE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C7415" w:rsidRDefault="009C7415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C7415" w:rsidRDefault="009C7415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C7415" w:rsidRDefault="009C7415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C7415" w:rsidRPr="009C7415" w:rsidRDefault="009C7415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509DE" w:rsidRPr="009C7415" w:rsidRDefault="008509DE" w:rsidP="008509DE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Уполномоченный на решение задач</w:t>
      </w:r>
    </w:p>
    <w:p w:rsidR="008509DE" w:rsidRPr="009C7415" w:rsidRDefault="008509DE" w:rsidP="008509DE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В области гражданской обороны</w:t>
      </w:r>
    </w:p>
    <w:p w:rsidR="008509DE" w:rsidRPr="009C7415" w:rsidRDefault="008509DE" w:rsidP="008509DE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7415">
        <w:rPr>
          <w:rFonts w:ascii="Times New Roman" w:hAnsi="Times New Roman" w:cs="Times New Roman"/>
          <w:sz w:val="24"/>
          <w:szCs w:val="24"/>
        </w:rPr>
        <w:t>МАДОУ «Детский сад № 396»</w:t>
      </w:r>
    </w:p>
    <w:p w:rsidR="008509DE" w:rsidRPr="009C7415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C74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7415">
        <w:rPr>
          <w:rFonts w:ascii="Times New Roman" w:hAnsi="Times New Roman" w:cs="Times New Roman"/>
          <w:sz w:val="24"/>
          <w:szCs w:val="24"/>
        </w:rPr>
        <w:t xml:space="preserve">   </w:t>
      </w:r>
      <w:r w:rsidRPr="009C7415">
        <w:rPr>
          <w:rFonts w:ascii="Times New Roman" w:hAnsi="Times New Roman" w:cs="Times New Roman"/>
          <w:sz w:val="24"/>
          <w:szCs w:val="24"/>
        </w:rPr>
        <w:t xml:space="preserve">  __________________/</w:t>
      </w:r>
      <w:r w:rsidR="009C7415">
        <w:rPr>
          <w:rFonts w:ascii="Times New Roman" w:hAnsi="Times New Roman" w:cs="Times New Roman"/>
          <w:sz w:val="24"/>
          <w:szCs w:val="24"/>
          <w:u w:val="single"/>
        </w:rPr>
        <w:t>А.Н.</w:t>
      </w:r>
      <w:r w:rsidRPr="009C7415">
        <w:rPr>
          <w:rFonts w:ascii="Times New Roman" w:hAnsi="Times New Roman" w:cs="Times New Roman"/>
          <w:sz w:val="24"/>
          <w:szCs w:val="24"/>
          <w:u w:val="single"/>
        </w:rPr>
        <w:t xml:space="preserve"> Чегодаева </w:t>
      </w:r>
    </w:p>
    <w:p w:rsidR="008509DE" w:rsidRPr="008509DE" w:rsidRDefault="008509DE" w:rsidP="00522385">
      <w:pPr>
        <w:pStyle w:val="a9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D91BED" w:rsidRDefault="00D91BED" w:rsidP="00D91BED">
      <w:pPr>
        <w:pStyle w:val="a9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91BED" w:rsidRDefault="00D91BED" w:rsidP="00D91BED">
      <w:pPr>
        <w:pStyle w:val="a9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BED" w:rsidRPr="00431487" w:rsidRDefault="00D91BED" w:rsidP="00D91BE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487" w:rsidRPr="00431487" w:rsidRDefault="00431487" w:rsidP="001B664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64C" w:rsidRPr="001B664C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664C" w:rsidRPr="001B664C" w:rsidRDefault="001B664C" w:rsidP="001B664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2D27" w:rsidRPr="009E2D27" w:rsidRDefault="009E2D27" w:rsidP="009E2D27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9E2D27" w:rsidRPr="009E2D27" w:rsidRDefault="009E2D27" w:rsidP="009E2D27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:rsidR="009E2D27" w:rsidRPr="000D7FDF" w:rsidRDefault="009E2D27" w:rsidP="009E2D2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0D7FDF" w:rsidRPr="00D90442" w:rsidRDefault="000D7FDF" w:rsidP="00D904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7FDF" w:rsidRPr="00D9044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97" w:rsidRDefault="00AA0097" w:rsidP="00D90442">
      <w:pPr>
        <w:spacing w:after="0" w:line="240" w:lineRule="auto"/>
      </w:pPr>
      <w:r>
        <w:separator/>
      </w:r>
    </w:p>
  </w:endnote>
  <w:endnote w:type="continuationSeparator" w:id="0">
    <w:p w:rsidR="00AA0097" w:rsidRDefault="00AA0097" w:rsidP="00D9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97" w:rsidRDefault="00AA0097" w:rsidP="00D90442">
      <w:pPr>
        <w:spacing w:after="0" w:line="240" w:lineRule="auto"/>
      </w:pPr>
      <w:r>
        <w:separator/>
      </w:r>
    </w:p>
  </w:footnote>
  <w:footnote w:type="continuationSeparator" w:id="0">
    <w:p w:rsidR="00AA0097" w:rsidRDefault="00AA0097" w:rsidP="00D9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5820A50EF2C94B8FA4DEB824737DEE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0442" w:rsidRPr="00D90442" w:rsidRDefault="00D90442" w:rsidP="00D9044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0442">
          <w:rPr>
            <w:rFonts w:asciiTheme="majorHAnsi" w:eastAsiaTheme="majorEastAsia" w:hAnsiTheme="majorHAnsi" w:cstheme="majorBidi"/>
            <w:sz w:val="28"/>
            <w:szCs w:val="28"/>
          </w:rPr>
          <w:t>Муниципальное автономное дошкольное образовательное учреждение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«Детский сад № 396» г. Пермь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97A"/>
    <w:multiLevelType w:val="hybridMultilevel"/>
    <w:tmpl w:val="9650E9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185F"/>
    <w:multiLevelType w:val="hybridMultilevel"/>
    <w:tmpl w:val="59F0DB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D97629"/>
    <w:multiLevelType w:val="hybridMultilevel"/>
    <w:tmpl w:val="6B12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F43"/>
    <w:multiLevelType w:val="hybridMultilevel"/>
    <w:tmpl w:val="578ADD4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1822EE4"/>
    <w:multiLevelType w:val="hybridMultilevel"/>
    <w:tmpl w:val="1714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C178E"/>
    <w:multiLevelType w:val="hybridMultilevel"/>
    <w:tmpl w:val="F5B4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099"/>
    <w:multiLevelType w:val="hybridMultilevel"/>
    <w:tmpl w:val="EF78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1DE7"/>
    <w:multiLevelType w:val="hybridMultilevel"/>
    <w:tmpl w:val="7F4A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31510"/>
    <w:multiLevelType w:val="hybridMultilevel"/>
    <w:tmpl w:val="8EE43E94"/>
    <w:lvl w:ilvl="0" w:tplc="B52A9B1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C71F9"/>
    <w:multiLevelType w:val="hybridMultilevel"/>
    <w:tmpl w:val="57826D76"/>
    <w:lvl w:ilvl="0" w:tplc="1C8C6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91459"/>
    <w:multiLevelType w:val="hybridMultilevel"/>
    <w:tmpl w:val="146CB092"/>
    <w:lvl w:ilvl="0" w:tplc="7C6E1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42"/>
    <w:rsid w:val="00035741"/>
    <w:rsid w:val="000D7FDF"/>
    <w:rsid w:val="00171D1F"/>
    <w:rsid w:val="001B664C"/>
    <w:rsid w:val="002866E6"/>
    <w:rsid w:val="00356C13"/>
    <w:rsid w:val="003A2A97"/>
    <w:rsid w:val="00421107"/>
    <w:rsid w:val="00431487"/>
    <w:rsid w:val="00501800"/>
    <w:rsid w:val="00522385"/>
    <w:rsid w:val="0056455B"/>
    <w:rsid w:val="006A3722"/>
    <w:rsid w:val="006F749D"/>
    <w:rsid w:val="007B4D90"/>
    <w:rsid w:val="00832B10"/>
    <w:rsid w:val="008509DE"/>
    <w:rsid w:val="009317DB"/>
    <w:rsid w:val="009C7415"/>
    <w:rsid w:val="009E2D27"/>
    <w:rsid w:val="00A02017"/>
    <w:rsid w:val="00A3028C"/>
    <w:rsid w:val="00A66355"/>
    <w:rsid w:val="00AA0097"/>
    <w:rsid w:val="00B40EF1"/>
    <w:rsid w:val="00BE195F"/>
    <w:rsid w:val="00BF16AA"/>
    <w:rsid w:val="00C54399"/>
    <w:rsid w:val="00D01E2F"/>
    <w:rsid w:val="00D70757"/>
    <w:rsid w:val="00D74427"/>
    <w:rsid w:val="00D90442"/>
    <w:rsid w:val="00D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442"/>
  </w:style>
  <w:style w:type="paragraph" w:styleId="a5">
    <w:name w:val="footer"/>
    <w:basedOn w:val="a"/>
    <w:link w:val="a6"/>
    <w:uiPriority w:val="99"/>
    <w:unhideWhenUsed/>
    <w:rsid w:val="00D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442"/>
  </w:style>
  <w:style w:type="paragraph" w:styleId="a7">
    <w:name w:val="Balloon Text"/>
    <w:basedOn w:val="a"/>
    <w:link w:val="a8"/>
    <w:uiPriority w:val="99"/>
    <w:semiHidden/>
    <w:unhideWhenUsed/>
    <w:rsid w:val="00D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4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F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02017"/>
    <w:rPr>
      <w:color w:val="0000FF" w:themeColor="hyperlink"/>
      <w:u w:val="single"/>
    </w:rPr>
  </w:style>
  <w:style w:type="paragraph" w:customStyle="1" w:styleId="Noparagraphstyle">
    <w:name w:val="[No paragraph style]"/>
    <w:uiPriority w:val="99"/>
    <w:rsid w:val="00C5439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442"/>
  </w:style>
  <w:style w:type="paragraph" w:styleId="a5">
    <w:name w:val="footer"/>
    <w:basedOn w:val="a"/>
    <w:link w:val="a6"/>
    <w:uiPriority w:val="99"/>
    <w:unhideWhenUsed/>
    <w:rsid w:val="00D9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442"/>
  </w:style>
  <w:style w:type="paragraph" w:styleId="a7">
    <w:name w:val="Balloon Text"/>
    <w:basedOn w:val="a"/>
    <w:link w:val="a8"/>
    <w:uiPriority w:val="99"/>
    <w:semiHidden/>
    <w:unhideWhenUsed/>
    <w:rsid w:val="00D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4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F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02017"/>
    <w:rPr>
      <w:color w:val="0000FF" w:themeColor="hyperlink"/>
      <w:u w:val="single"/>
    </w:rPr>
  </w:style>
  <w:style w:type="paragraph" w:customStyle="1" w:styleId="Noparagraphstyle">
    <w:name w:val="[No paragraph style]"/>
    <w:uiPriority w:val="99"/>
    <w:rsid w:val="00C5439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396@li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0A50EF2C94B8FA4DEB824737DE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84AC0-D211-44AC-BE99-D6352A616540}"/>
      </w:docPartPr>
      <w:docPartBody>
        <w:p w:rsidR="00604E5D" w:rsidRDefault="001C4482" w:rsidP="001C4482">
          <w:pPr>
            <w:pStyle w:val="5820A50EF2C94B8FA4DEB824737DEE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2"/>
    <w:rsid w:val="001C4482"/>
    <w:rsid w:val="005D60AD"/>
    <w:rsid w:val="00604E5D"/>
    <w:rsid w:val="00984903"/>
    <w:rsid w:val="009C6ECD"/>
    <w:rsid w:val="00CA31ED"/>
    <w:rsid w:val="00F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20A50EF2C94B8FA4DEB824737DEEEE">
    <w:name w:val="5820A50EF2C94B8FA4DEB824737DEEEE"/>
    <w:rsid w:val="001C44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20A50EF2C94B8FA4DEB824737DEEEE">
    <w:name w:val="5820A50EF2C94B8FA4DEB824737DEEEE"/>
    <w:rsid w:val="001C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323E-BC77-4DE6-8BD1-C8A567E6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«Детский сад № 396» г. Пермь</vt:lpstr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 396» г. Пермь</dc:title>
  <dc:creator>пользователь</dc:creator>
  <cp:lastModifiedBy>пользователь</cp:lastModifiedBy>
  <cp:revision>8</cp:revision>
  <cp:lastPrinted>2014-03-18T05:30:00Z</cp:lastPrinted>
  <dcterms:created xsi:type="dcterms:W3CDTF">2013-07-03T03:58:00Z</dcterms:created>
  <dcterms:modified xsi:type="dcterms:W3CDTF">2014-03-18T05:57:00Z</dcterms:modified>
</cp:coreProperties>
</file>